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9624C" w14:textId="05B4AE6A" w:rsidR="00D611B6" w:rsidRPr="00B64BB1" w:rsidRDefault="00D611B6" w:rsidP="001A7283">
      <w:pPr>
        <w:spacing w:after="0" w:line="360" w:lineRule="auto"/>
        <w:jc w:val="center"/>
        <w:rPr>
          <w:rFonts w:ascii="Cambria" w:hAnsi="Cambria"/>
          <w:b/>
          <w:sz w:val="24"/>
          <w:szCs w:val="24"/>
        </w:rPr>
      </w:pPr>
      <w:r w:rsidRPr="00B64BB1">
        <w:rPr>
          <w:rFonts w:ascii="Cambria" w:hAnsi="Cambria"/>
          <w:b/>
          <w:sz w:val="24"/>
          <w:szCs w:val="24"/>
        </w:rPr>
        <w:t xml:space="preserve">Příloha </w:t>
      </w:r>
      <w:r w:rsidR="00B64BB1" w:rsidRPr="00B64BB1">
        <w:rPr>
          <w:rFonts w:ascii="Cambria" w:hAnsi="Cambria"/>
          <w:b/>
          <w:sz w:val="24"/>
          <w:szCs w:val="24"/>
        </w:rPr>
        <w:t>4</w:t>
      </w:r>
    </w:p>
    <w:p w14:paraId="7022602D" w14:textId="680A929F" w:rsidR="001A7283" w:rsidRPr="00B64BB1" w:rsidRDefault="001A7283" w:rsidP="0013717E">
      <w:pPr>
        <w:spacing w:after="0" w:line="360" w:lineRule="auto"/>
        <w:jc w:val="center"/>
        <w:rPr>
          <w:rFonts w:ascii="Cambria" w:hAnsi="Cambria"/>
          <w:b/>
          <w:sz w:val="24"/>
          <w:szCs w:val="24"/>
        </w:rPr>
      </w:pPr>
      <w:r w:rsidRPr="00B64BB1">
        <w:rPr>
          <w:rFonts w:ascii="Cambria" w:hAnsi="Cambria"/>
          <w:b/>
          <w:sz w:val="24"/>
          <w:szCs w:val="24"/>
        </w:rPr>
        <w:t>Oborová rada</w:t>
      </w:r>
      <w:r w:rsidR="00D611B6" w:rsidRPr="00B64BB1">
        <w:rPr>
          <w:rFonts w:ascii="Cambria" w:hAnsi="Cambria"/>
          <w:b/>
          <w:sz w:val="24"/>
          <w:szCs w:val="24"/>
        </w:rPr>
        <w:t xml:space="preserve"> </w:t>
      </w:r>
      <w:r w:rsidRPr="00B64BB1">
        <w:rPr>
          <w:rFonts w:ascii="Cambria" w:hAnsi="Cambria"/>
          <w:b/>
          <w:sz w:val="24"/>
          <w:szCs w:val="24"/>
        </w:rPr>
        <w:t>doktorského studijního programu Hudební teorie a pedagogika</w:t>
      </w:r>
    </w:p>
    <w:p w14:paraId="71D09CC0" w14:textId="77777777" w:rsidR="001A7283" w:rsidRDefault="001A7283" w:rsidP="001A7283">
      <w:pPr>
        <w:spacing w:after="0" w:line="360" w:lineRule="auto"/>
        <w:rPr>
          <w:rFonts w:ascii="Cambria" w:hAnsi="Cambria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A7283" w14:paraId="75163562" w14:textId="77777777" w:rsidTr="000C30F2">
        <w:tc>
          <w:tcPr>
            <w:tcW w:w="4531" w:type="dxa"/>
          </w:tcPr>
          <w:p w14:paraId="70F79541" w14:textId="477B9045" w:rsidR="001A7283" w:rsidRPr="001A7283" w:rsidRDefault="001A7283" w:rsidP="001A7283">
            <w:pPr>
              <w:spacing w:line="360" w:lineRule="auto"/>
              <w:jc w:val="both"/>
              <w:rPr>
                <w:rFonts w:ascii="Cambria" w:eastAsia="Times New Roman" w:hAnsi="Cambria"/>
                <w:lang w:eastAsia="cs-CZ"/>
              </w:rPr>
            </w:pPr>
            <w:r>
              <w:rPr>
                <w:rFonts w:ascii="Cambria" w:eastAsia="Times New Roman" w:hAnsi="Cambria"/>
                <w:lang w:eastAsia="cs-CZ"/>
              </w:rPr>
              <w:t>prof</w:t>
            </w:r>
            <w:r w:rsidRPr="008F45B0">
              <w:rPr>
                <w:rFonts w:ascii="Cambria" w:eastAsia="Times New Roman" w:hAnsi="Cambria"/>
                <w:lang w:eastAsia="cs-CZ"/>
              </w:rPr>
              <w:t xml:space="preserve">. ThDr. Rastislav Adamko, PhD. </w:t>
            </w:r>
          </w:p>
        </w:tc>
        <w:tc>
          <w:tcPr>
            <w:tcW w:w="4531" w:type="dxa"/>
          </w:tcPr>
          <w:p w14:paraId="6525C57D" w14:textId="5ED30482" w:rsidR="001A7283" w:rsidRDefault="001A7283" w:rsidP="001A7283">
            <w:p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KU</w:t>
            </w:r>
            <w:r w:rsidR="004806CC">
              <w:rPr>
                <w:rFonts w:ascii="Cambria" w:hAnsi="Cambria"/>
              </w:rPr>
              <w:t xml:space="preserve"> Ružomberok</w:t>
            </w:r>
          </w:p>
        </w:tc>
      </w:tr>
      <w:tr w:rsidR="001A7283" w14:paraId="0E7543E3" w14:textId="77777777" w:rsidTr="000C30F2">
        <w:tc>
          <w:tcPr>
            <w:tcW w:w="4531" w:type="dxa"/>
          </w:tcPr>
          <w:p w14:paraId="700ADCCC" w14:textId="41CF0E41" w:rsidR="001A7283" w:rsidRPr="001A7283" w:rsidRDefault="001A7283" w:rsidP="001A7283">
            <w:pPr>
              <w:spacing w:line="360" w:lineRule="auto"/>
              <w:jc w:val="both"/>
              <w:rPr>
                <w:rFonts w:ascii="Cambria" w:eastAsia="Times New Roman" w:hAnsi="Cambria"/>
                <w:lang w:eastAsia="cs-CZ"/>
              </w:rPr>
            </w:pPr>
            <w:r w:rsidRPr="008F45B0">
              <w:rPr>
                <w:rFonts w:ascii="Cambria" w:eastAsia="Times New Roman" w:hAnsi="Cambria"/>
                <w:lang w:eastAsia="cs-CZ"/>
              </w:rPr>
              <w:t xml:space="preserve">prof. PhDr. Stanislav Bohadlo, CSc. </w:t>
            </w:r>
          </w:p>
        </w:tc>
        <w:tc>
          <w:tcPr>
            <w:tcW w:w="4531" w:type="dxa"/>
          </w:tcPr>
          <w:p w14:paraId="6BC56309" w14:textId="289A7EEE" w:rsidR="001A7283" w:rsidRDefault="004806CC" w:rsidP="001A7283">
            <w:p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UHK Hradec Králové</w:t>
            </w:r>
          </w:p>
        </w:tc>
      </w:tr>
      <w:tr w:rsidR="001A7283" w14:paraId="09431DCB" w14:textId="77777777" w:rsidTr="000C30F2">
        <w:tc>
          <w:tcPr>
            <w:tcW w:w="4531" w:type="dxa"/>
          </w:tcPr>
          <w:p w14:paraId="43BA196E" w14:textId="312A1903" w:rsidR="001A7283" w:rsidRDefault="001A7283" w:rsidP="001A7283">
            <w:pPr>
              <w:spacing w:line="360" w:lineRule="auto"/>
              <w:rPr>
                <w:rFonts w:ascii="Cambria" w:hAnsi="Cambria"/>
              </w:rPr>
            </w:pPr>
            <w:r w:rsidRPr="008F45B0">
              <w:rPr>
                <w:rFonts w:ascii="Cambria" w:eastAsia="Times New Roman" w:hAnsi="Cambria"/>
                <w:lang w:eastAsia="cs-CZ"/>
              </w:rPr>
              <w:t>prof. PhDr. Alena Burešová, CSc.</w:t>
            </w:r>
          </w:p>
        </w:tc>
        <w:tc>
          <w:tcPr>
            <w:tcW w:w="4531" w:type="dxa"/>
          </w:tcPr>
          <w:p w14:paraId="556E731E" w14:textId="72E4B4BC" w:rsidR="001A7283" w:rsidRDefault="00580465" w:rsidP="001A7283">
            <w:p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UPOL Olomouc</w:t>
            </w:r>
          </w:p>
        </w:tc>
      </w:tr>
      <w:tr w:rsidR="001A7283" w14:paraId="244F5D19" w14:textId="77777777" w:rsidTr="000C30F2">
        <w:tc>
          <w:tcPr>
            <w:tcW w:w="4531" w:type="dxa"/>
          </w:tcPr>
          <w:p w14:paraId="6EDAAAB1" w14:textId="554333B4" w:rsidR="001A7283" w:rsidRPr="001A7283" w:rsidRDefault="001A7283" w:rsidP="001A7283">
            <w:pPr>
              <w:spacing w:line="360" w:lineRule="auto"/>
              <w:jc w:val="both"/>
              <w:rPr>
                <w:rFonts w:ascii="Cambria" w:eastAsia="Times New Roman" w:hAnsi="Cambria"/>
                <w:lang w:eastAsia="cs-CZ"/>
              </w:rPr>
            </w:pPr>
            <w:r w:rsidRPr="008F45B0">
              <w:rPr>
                <w:rFonts w:ascii="Cambria" w:eastAsia="Times New Roman" w:hAnsi="Cambria"/>
                <w:lang w:eastAsia="cs-CZ"/>
              </w:rPr>
              <w:t>prof. PhDr. Marek Franěk, CSc., Ph.D</w:t>
            </w:r>
            <w:r>
              <w:rPr>
                <w:rFonts w:ascii="Cambria" w:eastAsia="Times New Roman" w:hAnsi="Cambria"/>
                <w:lang w:eastAsia="cs-CZ"/>
              </w:rPr>
              <w:t>.</w:t>
            </w:r>
          </w:p>
        </w:tc>
        <w:tc>
          <w:tcPr>
            <w:tcW w:w="4531" w:type="dxa"/>
          </w:tcPr>
          <w:p w14:paraId="55D3401C" w14:textId="1D9E2BF2" w:rsidR="001A7283" w:rsidRDefault="004806CC" w:rsidP="001A7283">
            <w:p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UHK Hradec Králové</w:t>
            </w:r>
          </w:p>
        </w:tc>
      </w:tr>
      <w:tr w:rsidR="001A7283" w14:paraId="398C7DE4" w14:textId="77777777" w:rsidTr="000C30F2">
        <w:tc>
          <w:tcPr>
            <w:tcW w:w="4531" w:type="dxa"/>
          </w:tcPr>
          <w:p w14:paraId="13B34347" w14:textId="5718306A" w:rsidR="001A7283" w:rsidRPr="001A7283" w:rsidRDefault="001A7283" w:rsidP="001A7283">
            <w:pPr>
              <w:spacing w:line="360" w:lineRule="auto"/>
              <w:jc w:val="both"/>
              <w:rPr>
                <w:rFonts w:ascii="Cambria" w:eastAsia="Times New Roman" w:hAnsi="Cambria"/>
                <w:lang w:eastAsia="cs-CZ"/>
              </w:rPr>
            </w:pPr>
            <w:proofErr w:type="spellStart"/>
            <w:r w:rsidRPr="008F45B0">
              <w:rPr>
                <w:rFonts w:ascii="Cambria" w:eastAsia="Times New Roman" w:hAnsi="Cambria"/>
                <w:lang w:eastAsia="cs-CZ"/>
              </w:rPr>
              <w:t>dr</w:t>
            </w:r>
            <w:proofErr w:type="spellEnd"/>
            <w:r w:rsidRPr="008F45B0">
              <w:rPr>
                <w:rFonts w:ascii="Cambria" w:eastAsia="Times New Roman" w:hAnsi="Cambria"/>
                <w:lang w:eastAsia="cs-CZ"/>
              </w:rPr>
              <w:t xml:space="preserve"> </w:t>
            </w:r>
            <w:proofErr w:type="spellStart"/>
            <w:r w:rsidRPr="008F45B0">
              <w:rPr>
                <w:rFonts w:ascii="Cambria" w:eastAsia="Times New Roman" w:hAnsi="Cambria"/>
                <w:lang w:eastAsia="cs-CZ"/>
              </w:rPr>
              <w:t>hab</w:t>
            </w:r>
            <w:proofErr w:type="spellEnd"/>
            <w:r w:rsidRPr="008F45B0">
              <w:rPr>
                <w:rFonts w:ascii="Cambria" w:eastAsia="Times New Roman" w:hAnsi="Cambria"/>
                <w:lang w:eastAsia="cs-CZ"/>
              </w:rPr>
              <w:t xml:space="preserve">. Robert </w:t>
            </w:r>
            <w:proofErr w:type="spellStart"/>
            <w:r w:rsidRPr="008F45B0">
              <w:rPr>
                <w:rFonts w:ascii="Cambria" w:eastAsia="Times New Roman" w:hAnsi="Cambria"/>
                <w:lang w:eastAsia="cs-CZ"/>
              </w:rPr>
              <w:t>Gawroński</w:t>
            </w:r>
            <w:proofErr w:type="spellEnd"/>
            <w:r w:rsidRPr="008F45B0">
              <w:rPr>
                <w:rFonts w:ascii="Cambria" w:eastAsia="Times New Roman" w:hAnsi="Cambria"/>
                <w:lang w:eastAsia="cs-CZ"/>
              </w:rPr>
              <w:t xml:space="preserve">, prof. AJD </w:t>
            </w:r>
          </w:p>
        </w:tc>
        <w:tc>
          <w:tcPr>
            <w:tcW w:w="4531" w:type="dxa"/>
          </w:tcPr>
          <w:p w14:paraId="5F28C14D" w14:textId="08D4C966" w:rsidR="001A7283" w:rsidRDefault="00580465" w:rsidP="001A7283">
            <w:p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AJD</w:t>
            </w:r>
            <w:r w:rsidR="000C30F2">
              <w:rPr>
                <w:rFonts w:ascii="Cambria" w:hAnsi="Cambria"/>
              </w:rPr>
              <w:t xml:space="preserve"> </w:t>
            </w:r>
            <w:proofErr w:type="spellStart"/>
            <w:r w:rsidR="000C30F2" w:rsidRPr="00940195">
              <w:rPr>
                <w:rFonts w:ascii="Cambria" w:hAnsi="Cambria"/>
              </w:rPr>
              <w:t>Częstochowa</w:t>
            </w:r>
            <w:proofErr w:type="spellEnd"/>
          </w:p>
        </w:tc>
      </w:tr>
      <w:tr w:rsidR="001A7283" w14:paraId="255E07C2" w14:textId="77777777" w:rsidTr="000C30F2">
        <w:tc>
          <w:tcPr>
            <w:tcW w:w="4531" w:type="dxa"/>
          </w:tcPr>
          <w:p w14:paraId="5DC66247" w14:textId="650F4DDD" w:rsidR="001A7283" w:rsidRPr="001A7283" w:rsidRDefault="001A7283" w:rsidP="001A7283">
            <w:pPr>
              <w:spacing w:line="360" w:lineRule="auto"/>
              <w:jc w:val="both"/>
              <w:rPr>
                <w:rFonts w:ascii="Cambria" w:eastAsia="Times New Roman" w:hAnsi="Cambria"/>
                <w:lang w:eastAsia="cs-CZ"/>
              </w:rPr>
            </w:pPr>
            <w:r>
              <w:rPr>
                <w:rFonts w:ascii="Cambria" w:eastAsia="Times New Roman" w:hAnsi="Cambria"/>
                <w:lang w:eastAsia="cs-CZ"/>
              </w:rPr>
              <w:t>prof</w:t>
            </w:r>
            <w:r w:rsidRPr="008F45B0">
              <w:rPr>
                <w:rFonts w:ascii="Cambria" w:eastAsia="Times New Roman" w:hAnsi="Cambria"/>
                <w:lang w:eastAsia="cs-CZ"/>
              </w:rPr>
              <w:t>. PhDr. Jan Hábl, Ph.D.</w:t>
            </w:r>
          </w:p>
        </w:tc>
        <w:tc>
          <w:tcPr>
            <w:tcW w:w="4531" w:type="dxa"/>
          </w:tcPr>
          <w:p w14:paraId="1EB51E74" w14:textId="5808A779" w:rsidR="001A7283" w:rsidRDefault="004806CC" w:rsidP="001A7283">
            <w:p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UHK Hradec Králové</w:t>
            </w:r>
          </w:p>
        </w:tc>
      </w:tr>
      <w:tr w:rsidR="001A7283" w14:paraId="5F1B5688" w14:textId="77777777" w:rsidTr="000C30F2">
        <w:tc>
          <w:tcPr>
            <w:tcW w:w="4531" w:type="dxa"/>
          </w:tcPr>
          <w:p w14:paraId="235C591F" w14:textId="30CA4293" w:rsidR="001A7283" w:rsidRPr="001A7283" w:rsidRDefault="001A7283" w:rsidP="001A7283">
            <w:pPr>
              <w:spacing w:line="360" w:lineRule="auto"/>
              <w:jc w:val="both"/>
              <w:rPr>
                <w:rFonts w:ascii="Cambria" w:eastAsia="Times New Roman" w:hAnsi="Cambria"/>
                <w:lang w:eastAsia="cs-CZ"/>
              </w:rPr>
            </w:pPr>
            <w:r>
              <w:rPr>
                <w:rFonts w:ascii="Cambria" w:eastAsia="Times New Roman" w:hAnsi="Cambria"/>
                <w:lang w:eastAsia="cs-CZ"/>
              </w:rPr>
              <w:t xml:space="preserve">doc. MgA. Vít Havlíček, Ph.D. </w:t>
            </w:r>
          </w:p>
        </w:tc>
        <w:tc>
          <w:tcPr>
            <w:tcW w:w="4531" w:type="dxa"/>
          </w:tcPr>
          <w:p w14:paraId="28D3C438" w14:textId="1D8473D2" w:rsidR="001A7283" w:rsidRDefault="00580465" w:rsidP="001A7283">
            <w:p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AMU Praha</w:t>
            </w:r>
          </w:p>
        </w:tc>
      </w:tr>
      <w:tr w:rsidR="001A7283" w14:paraId="32A893B3" w14:textId="77777777" w:rsidTr="000C30F2">
        <w:tc>
          <w:tcPr>
            <w:tcW w:w="4531" w:type="dxa"/>
          </w:tcPr>
          <w:p w14:paraId="36D39678" w14:textId="48237D36" w:rsidR="001A7283" w:rsidRPr="001A7283" w:rsidRDefault="001A7283" w:rsidP="001A7283">
            <w:pPr>
              <w:spacing w:line="360" w:lineRule="auto"/>
              <w:jc w:val="both"/>
              <w:rPr>
                <w:rFonts w:ascii="Cambria" w:eastAsia="Times New Roman" w:hAnsi="Cambria"/>
                <w:lang w:eastAsia="cs-CZ"/>
              </w:rPr>
            </w:pPr>
            <w:r w:rsidRPr="008F45B0">
              <w:rPr>
                <w:rFonts w:ascii="Cambria" w:eastAsia="Times New Roman" w:hAnsi="Cambria"/>
                <w:lang w:eastAsia="cs-CZ"/>
              </w:rPr>
              <w:t>doc. Mgr. Michal Chrobák</w:t>
            </w:r>
          </w:p>
        </w:tc>
        <w:tc>
          <w:tcPr>
            <w:tcW w:w="4531" w:type="dxa"/>
          </w:tcPr>
          <w:p w14:paraId="6E40451E" w14:textId="5F0DAE83" w:rsidR="001A7283" w:rsidRDefault="004806CC" w:rsidP="001A7283">
            <w:p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UHK Hradec Králové</w:t>
            </w:r>
          </w:p>
        </w:tc>
      </w:tr>
      <w:tr w:rsidR="001A7283" w14:paraId="616E71AF" w14:textId="77777777" w:rsidTr="000C30F2">
        <w:tc>
          <w:tcPr>
            <w:tcW w:w="4531" w:type="dxa"/>
          </w:tcPr>
          <w:p w14:paraId="05B01AD1" w14:textId="49093B46" w:rsidR="001A7283" w:rsidRPr="008F45B0" w:rsidRDefault="001A7283" w:rsidP="001A7283">
            <w:pPr>
              <w:spacing w:line="360" w:lineRule="auto"/>
              <w:jc w:val="both"/>
              <w:rPr>
                <w:rFonts w:ascii="Cambria" w:eastAsia="Times New Roman" w:hAnsi="Cambria"/>
                <w:lang w:eastAsia="cs-CZ"/>
              </w:rPr>
            </w:pPr>
            <w:r w:rsidRPr="008F45B0">
              <w:rPr>
                <w:rFonts w:ascii="Cambria" w:eastAsia="Times New Roman" w:hAnsi="Cambria"/>
                <w:lang w:eastAsia="cs-CZ"/>
              </w:rPr>
              <w:t>prof. PhDr. Eva Jenčková, CSc.</w:t>
            </w:r>
          </w:p>
        </w:tc>
        <w:tc>
          <w:tcPr>
            <w:tcW w:w="4531" w:type="dxa"/>
          </w:tcPr>
          <w:p w14:paraId="50016AE3" w14:textId="2AECC476" w:rsidR="001A7283" w:rsidRDefault="004806CC" w:rsidP="001A7283">
            <w:p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UHK Hradec Králové</w:t>
            </w:r>
          </w:p>
        </w:tc>
      </w:tr>
      <w:tr w:rsidR="001A7283" w14:paraId="7EF50795" w14:textId="77777777" w:rsidTr="000C30F2">
        <w:tc>
          <w:tcPr>
            <w:tcW w:w="4531" w:type="dxa"/>
          </w:tcPr>
          <w:p w14:paraId="7E04BC29" w14:textId="2A9567C4" w:rsidR="001A7283" w:rsidRPr="008F45B0" w:rsidRDefault="001A7283" w:rsidP="001A7283">
            <w:pPr>
              <w:spacing w:line="360" w:lineRule="auto"/>
              <w:jc w:val="both"/>
              <w:rPr>
                <w:rFonts w:ascii="Cambria" w:eastAsia="Times New Roman" w:hAnsi="Cambria"/>
                <w:lang w:eastAsia="cs-CZ"/>
              </w:rPr>
            </w:pPr>
            <w:r w:rsidRPr="008F45B0">
              <w:rPr>
                <w:rFonts w:ascii="Cambria" w:eastAsia="Times New Roman" w:hAnsi="Cambria"/>
                <w:lang w:eastAsia="cs-CZ"/>
              </w:rPr>
              <w:t>prof. PhDr. Jiří Skopal, CSc.</w:t>
            </w:r>
          </w:p>
        </w:tc>
        <w:tc>
          <w:tcPr>
            <w:tcW w:w="4531" w:type="dxa"/>
          </w:tcPr>
          <w:p w14:paraId="16B37DFD" w14:textId="5839B9C8" w:rsidR="001A7283" w:rsidRDefault="004806CC" w:rsidP="001A7283">
            <w:p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UHK Hradec Králové</w:t>
            </w:r>
          </w:p>
        </w:tc>
      </w:tr>
      <w:tr w:rsidR="001A7283" w14:paraId="5E2A6D07" w14:textId="77777777" w:rsidTr="000C30F2">
        <w:tc>
          <w:tcPr>
            <w:tcW w:w="4531" w:type="dxa"/>
          </w:tcPr>
          <w:p w14:paraId="5A577685" w14:textId="5978CAFF" w:rsidR="001A7283" w:rsidRPr="008F45B0" w:rsidRDefault="001A7283" w:rsidP="001A7283">
            <w:pPr>
              <w:spacing w:line="360" w:lineRule="auto"/>
              <w:jc w:val="both"/>
              <w:rPr>
                <w:rFonts w:ascii="Cambria" w:eastAsia="Times New Roman" w:hAnsi="Cambria"/>
                <w:lang w:eastAsia="cs-CZ"/>
              </w:rPr>
            </w:pPr>
            <w:r w:rsidRPr="008F45B0">
              <w:rPr>
                <w:rFonts w:ascii="Cambria" w:eastAsia="Times New Roman" w:hAnsi="Cambria"/>
                <w:lang w:eastAsia="cs-CZ"/>
              </w:rPr>
              <w:t>prof. PhDr. Karel Steinmetz, CSc.</w:t>
            </w:r>
          </w:p>
        </w:tc>
        <w:tc>
          <w:tcPr>
            <w:tcW w:w="4531" w:type="dxa"/>
          </w:tcPr>
          <w:p w14:paraId="686AA435" w14:textId="7C346012" w:rsidR="001A7283" w:rsidRDefault="00580465" w:rsidP="001A7283">
            <w:p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OU Ostrava</w:t>
            </w:r>
          </w:p>
        </w:tc>
      </w:tr>
      <w:tr w:rsidR="001A7283" w14:paraId="7D083AD1" w14:textId="77777777" w:rsidTr="000C30F2">
        <w:tc>
          <w:tcPr>
            <w:tcW w:w="4531" w:type="dxa"/>
          </w:tcPr>
          <w:p w14:paraId="2D861CC9" w14:textId="370AD8A5" w:rsidR="001A7283" w:rsidRPr="008F45B0" w:rsidRDefault="001A7283" w:rsidP="001A7283">
            <w:pPr>
              <w:spacing w:line="360" w:lineRule="auto"/>
              <w:jc w:val="both"/>
              <w:rPr>
                <w:rFonts w:ascii="Cambria" w:eastAsia="Times New Roman" w:hAnsi="Cambria"/>
                <w:lang w:eastAsia="cs-CZ"/>
              </w:rPr>
            </w:pPr>
            <w:r w:rsidRPr="008F45B0">
              <w:rPr>
                <w:rFonts w:ascii="Cambria" w:eastAsia="Times New Roman" w:hAnsi="Cambria"/>
                <w:lang w:eastAsia="cs-CZ"/>
              </w:rPr>
              <w:t>doc. PhDr. Pavel Vacek, Ph.D.</w:t>
            </w:r>
          </w:p>
        </w:tc>
        <w:tc>
          <w:tcPr>
            <w:tcW w:w="4531" w:type="dxa"/>
          </w:tcPr>
          <w:p w14:paraId="0D0B13EE" w14:textId="39992278" w:rsidR="001A7283" w:rsidRDefault="004806CC" w:rsidP="001A7283">
            <w:p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UHK Hradec Králové</w:t>
            </w:r>
          </w:p>
        </w:tc>
      </w:tr>
      <w:tr w:rsidR="001A7283" w14:paraId="51230F06" w14:textId="77777777" w:rsidTr="000C30F2">
        <w:tc>
          <w:tcPr>
            <w:tcW w:w="4531" w:type="dxa"/>
          </w:tcPr>
          <w:p w14:paraId="11C6A8CA" w14:textId="7B6746A3" w:rsidR="001A7283" w:rsidRPr="001A7283" w:rsidRDefault="001A7283" w:rsidP="001A7283">
            <w:r>
              <w:rPr>
                <w:rFonts w:ascii="Cambria" w:eastAsia="Times New Roman" w:hAnsi="Cambria"/>
                <w:lang w:eastAsia="cs-CZ"/>
              </w:rPr>
              <w:t>prof</w:t>
            </w:r>
            <w:r w:rsidRPr="008F45B0">
              <w:rPr>
                <w:rFonts w:ascii="Cambria" w:eastAsia="Times New Roman" w:hAnsi="Cambria"/>
                <w:lang w:eastAsia="cs-CZ"/>
              </w:rPr>
              <w:t>. PhDr. MgA. František Vaníček, Ph.D.</w:t>
            </w:r>
          </w:p>
        </w:tc>
        <w:tc>
          <w:tcPr>
            <w:tcW w:w="4531" w:type="dxa"/>
          </w:tcPr>
          <w:p w14:paraId="0D45FDB7" w14:textId="42CC3640" w:rsidR="001A7283" w:rsidRDefault="004806CC" w:rsidP="001A7283">
            <w:p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UHK Hradec Králové</w:t>
            </w:r>
          </w:p>
        </w:tc>
      </w:tr>
    </w:tbl>
    <w:p w14:paraId="5D55A7F2" w14:textId="77777777" w:rsidR="001A7283" w:rsidRPr="008F45B0" w:rsidRDefault="001A7283" w:rsidP="001A7283">
      <w:pPr>
        <w:spacing w:after="0" w:line="360" w:lineRule="auto"/>
        <w:rPr>
          <w:rFonts w:ascii="Cambria" w:hAnsi="Cambria"/>
        </w:rPr>
      </w:pPr>
    </w:p>
    <w:p w14:paraId="3F914BD4" w14:textId="77777777" w:rsidR="001A7283" w:rsidRDefault="001A7283" w:rsidP="001A7283">
      <w:pPr>
        <w:spacing w:after="0" w:line="360" w:lineRule="auto"/>
        <w:jc w:val="both"/>
        <w:rPr>
          <w:rFonts w:ascii="Cambria" w:eastAsia="Times New Roman" w:hAnsi="Cambria"/>
          <w:lang w:eastAsia="cs-CZ"/>
        </w:rPr>
      </w:pPr>
    </w:p>
    <w:p w14:paraId="3B38D884" w14:textId="77777777" w:rsidR="001A7283" w:rsidRDefault="001A7283" w:rsidP="001A7283">
      <w:pPr>
        <w:spacing w:after="0" w:line="360" w:lineRule="auto"/>
        <w:jc w:val="both"/>
        <w:rPr>
          <w:rFonts w:ascii="Cambria" w:eastAsia="Times New Roman" w:hAnsi="Cambria"/>
          <w:lang w:eastAsia="cs-CZ"/>
        </w:rPr>
      </w:pPr>
    </w:p>
    <w:p w14:paraId="54346CF9" w14:textId="78234B9D" w:rsidR="00645DE7" w:rsidRDefault="000C30F2">
      <w:r>
        <w:rPr>
          <w:rFonts w:ascii="Cambria" w:eastAsia="Times New Roman" w:hAnsi="Cambria"/>
          <w:lang w:eastAsia="cs-CZ"/>
        </w:rPr>
        <w:t xml:space="preserve"> </w:t>
      </w:r>
    </w:p>
    <w:sectPr w:rsidR="00645DE7" w:rsidSect="009A26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4D6"/>
    <w:rsid w:val="000C30F2"/>
    <w:rsid w:val="0013717E"/>
    <w:rsid w:val="001A7283"/>
    <w:rsid w:val="004454D6"/>
    <w:rsid w:val="004806CC"/>
    <w:rsid w:val="00580465"/>
    <w:rsid w:val="00645DE7"/>
    <w:rsid w:val="00940519"/>
    <w:rsid w:val="009A266C"/>
    <w:rsid w:val="00B64BB1"/>
    <w:rsid w:val="00BE216C"/>
    <w:rsid w:val="00D61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5676E"/>
  <w15:chartTrackingRefBased/>
  <w15:docId w15:val="{35B6D849-99C9-4F41-9944-E13054290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A7283"/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1A7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</Words>
  <Characters>642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Soušková</dc:creator>
  <cp:keywords/>
  <dc:description/>
  <cp:lastModifiedBy>Dana Soušková</cp:lastModifiedBy>
  <cp:revision>9</cp:revision>
  <dcterms:created xsi:type="dcterms:W3CDTF">2024-01-20T13:17:00Z</dcterms:created>
  <dcterms:modified xsi:type="dcterms:W3CDTF">2024-01-30T17:57:00Z</dcterms:modified>
</cp:coreProperties>
</file>